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36" w:rsidRDefault="00510114" w:rsidP="00F74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КАФЕДРА АВТОМОБИЛЬНОГО</w:t>
      </w:r>
      <w:r w:rsidR="00F74736" w:rsidRPr="00F74736">
        <w:rPr>
          <w:rFonts w:ascii="Times New Roman" w:hAnsi="Times New Roman"/>
          <w:b/>
          <w:sz w:val="24"/>
          <w:szCs w:val="24"/>
        </w:rPr>
        <w:t xml:space="preserve"> ТРАНСПОРТА И СЕРВИСА АВТОМОБИЛЕЙ</w:t>
      </w:r>
    </w:p>
    <w:p w:rsidR="00F74736" w:rsidRPr="00F74736" w:rsidRDefault="00F74736" w:rsidP="00F747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7903"/>
      </w:tblGrid>
      <w:tr w:rsidR="00F74736" w:rsidTr="00F7473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публикации </w:t>
            </w:r>
          </w:p>
          <w:p w:rsidR="00F74736" w:rsidRDefault="00F74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796" w:rsidTr="00BE6041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96" w:rsidRDefault="00AC5796" w:rsidP="00AC57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</w:tr>
      <w:tr w:rsidR="00F74736" w:rsidTr="00AC57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 w:rsidP="00073B4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554C1" w:rsidP="00AC5796">
            <w:pPr>
              <w:pStyle w:val="a4"/>
              <w:numPr>
                <w:ilvl w:val="0"/>
                <w:numId w:val="5"/>
              </w:numPr>
              <w:ind w:left="30" w:hanging="30"/>
            </w:pP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Ковальчук Л.И., Мишачков И.В.</w:t>
            </w:r>
            <w:r w:rsidR="001973B5"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973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Сравнительная оценка выбросов оксида углерода с ОГ двигателем с принудительным зажиганием при работе на бензине и топливном газе //</w:t>
            </w:r>
            <w:r w:rsidR="001973B5" w:rsidRPr="001973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73B5">
              <w:rPr>
                <w:rFonts w:ascii="Times New Roman" w:hAnsi="Times New Roman"/>
                <w:bCs/>
                <w:sz w:val="24"/>
                <w:szCs w:val="24"/>
              </w:rPr>
              <w:t>Транспорт на альтернативном топливе. – 2016. - № 5 (53).</w:t>
            </w:r>
            <w:r w:rsidRPr="001973B5">
              <w:rPr>
                <w:rFonts w:ascii="Times New Roman" w:hAnsi="Times New Roman"/>
                <w:sz w:val="24"/>
                <w:szCs w:val="24"/>
              </w:rPr>
              <w:t xml:space="preserve"> С 40-45.</w:t>
            </w:r>
          </w:p>
        </w:tc>
      </w:tr>
      <w:tr w:rsidR="00F74736" w:rsidTr="00F7473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74736" w:rsidRPr="00C226A3" w:rsidTr="00AC57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F" w:rsidRPr="001973B5" w:rsidRDefault="005C2EAF" w:rsidP="00AC5796">
            <w:pPr>
              <w:pStyle w:val="a4"/>
              <w:numPr>
                <w:ilvl w:val="0"/>
                <w:numId w:val="6"/>
              </w:numPr>
              <w:ind w:left="0" w:firstLine="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Ковальчук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 Principles of creating invariant standarts for the functional diagnosis of marine diesel engine /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Ковальчук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Исаева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// 18-th Annual General Assembly of the International Association of Maritime Universities. –</w:t>
            </w:r>
            <w:proofErr w:type="gramStart"/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Болгария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Варна</w:t>
            </w:r>
            <w:proofErr w:type="gramEnd"/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.-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октябрь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2017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Том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1. –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. 541 – 550.</w:t>
            </w:r>
          </w:p>
          <w:p w:rsidR="00F74736" w:rsidRPr="001973B5" w:rsidRDefault="00C226A3" w:rsidP="00AC5796">
            <w:pPr>
              <w:pStyle w:val="a4"/>
              <w:numPr>
                <w:ilvl w:val="0"/>
                <w:numId w:val="6"/>
              </w:numPr>
              <w:ind w:left="0" w:firstLine="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Ковальчук Л.И. Построение инвариантных экспериментально-теоретических моделей для функционального диагностирования воздушного тракта судовых дизелей с наддувом  / Л.И. Ковальчук, М.В. Исаева // Морские интеллектуальные технологии. – 2017. - № 3 (37), т.1 – С. 85-90</w:t>
            </w:r>
          </w:p>
        </w:tc>
      </w:tr>
      <w:tr w:rsidR="00F74736" w:rsidRPr="00510114" w:rsidTr="00AC57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2" w:rsidRPr="001973B5" w:rsidRDefault="00E47DE2" w:rsidP="00AC5796">
            <w:pPr>
              <w:pStyle w:val="a4"/>
              <w:numPr>
                <w:ilvl w:val="0"/>
                <w:numId w:val="7"/>
              </w:numPr>
              <w:ind w:left="30" w:hanging="3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Kovalchuk, </w:t>
            </w:r>
            <w:proofErr w:type="gramStart"/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LI,  Isayeva</w:t>
            </w:r>
            <w:proofErr w:type="gramEnd"/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MV. Calculation and control of the diesel rated characteristics of marine diesel ebgines.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Marine intellectual technologies Том: 2 Выпуск: 4 Стр.: 100-103 Опубликовано: 2017.</w:t>
            </w:r>
          </w:p>
          <w:p w:rsidR="00F74736" w:rsidRPr="00AC5796" w:rsidRDefault="00510114" w:rsidP="00AC5796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ind w:left="30" w:hanging="3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hyperlink r:id="rId5" w:tooltip="Показать сведения об авторе" w:history="1">
              <w:r w:rsidR="00A51353" w:rsidRPr="00AC5796">
                <w:rPr>
                  <w:rStyle w:val="a6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  <w:lang w:val="en-US"/>
                </w:rPr>
                <w:t>Kovalchuk, L.I.</w:t>
              </w:r>
            </w:hyperlink>
            <w:r w:rsidR="00A51353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6" w:tooltip="Показать сведения об авторе" w:history="1">
              <w:r w:rsidR="00A51353" w:rsidRPr="00AC5796">
                <w:rPr>
                  <w:rStyle w:val="a6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  <w:lang w:val="en-US"/>
                </w:rPr>
                <w:t>Isaeva, M.V.</w:t>
              </w:r>
            </w:hyperlink>
            <w:r w:rsidR="00A51353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" w:tooltip="Показать сведения о документе" w:history="1">
              <w:r w:rsidR="00A51353" w:rsidRPr="00AC5796">
                <w:rPr>
                  <w:rStyle w:val="a6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  <w:lang w:val="en-US"/>
                </w:rPr>
                <w:t>Principles of creating invariant standards for the functional diagnosis of marine diesels</w:t>
              </w:r>
            </w:hyperlink>
            <w:r w:rsidR="00A51353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. 8th Annual General Assembly of the International Association of Maritime Universities - Global Perspectives in MET: Towards Sustainable, Green and Integrated Maritime Transport, IAMU 2017Volume 1, 2017, Pages 541-55018th Annual General Assembly of the International Association of Maritime Universities - Global Perspectives in MET: Towards Sustainable, Green and Integrated Maritime Transport, IAMU 2017; Varna; Bulgaria; 11 October 2017 </w:t>
            </w:r>
            <w:r w:rsidR="00A51353"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</w:t>
            </w:r>
            <w:r w:rsidR="00A51353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14 October 2017; </w:t>
            </w:r>
            <w:r w:rsidR="00A51353"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Код</w:t>
            </w:r>
            <w:r w:rsidR="00A51353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134146.</w:t>
            </w:r>
          </w:p>
        </w:tc>
      </w:tr>
      <w:tr w:rsidR="00F74736" w:rsidTr="00AC57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6" w:rsidRPr="001973B5" w:rsidRDefault="00727391" w:rsidP="00AC5796">
            <w:pPr>
              <w:pStyle w:val="a4"/>
              <w:numPr>
                <w:ilvl w:val="0"/>
                <w:numId w:val="8"/>
              </w:numPr>
              <w:ind w:left="0" w:firstLine="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Ковальчук, Л.И. Программа </w:t>
            </w:r>
            <w:proofErr w:type="gramStart"/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контроля  предельных</w:t>
            </w:r>
            <w:proofErr w:type="gramEnd"/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тепловых нагрузок деталей цилиндропоршневой группы многоцилиндровых двигателей по косвенным параметрам /Л.И. Ковальчук, М.В. Исаева // Программа для ЭВМ: Свидетельство о государственной регистрации программы для ЭВМ  –</w:t>
            </w:r>
            <w:r w:rsid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№ 2017617410</w:t>
            </w:r>
            <w:r w:rsid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от</w:t>
            </w: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04.07.2017.</w:t>
            </w:r>
            <w:r w:rsid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4736" w:rsidTr="00AC57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6" w:rsidRDefault="00F74736" w:rsidP="00AC579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2018год</w:t>
            </w:r>
          </w:p>
        </w:tc>
      </w:tr>
      <w:tr w:rsidR="00F74736" w:rsidTr="00AC57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6" w:rsidRPr="001973B5" w:rsidRDefault="00727391" w:rsidP="00AC5796">
            <w:pPr>
              <w:pStyle w:val="a4"/>
              <w:numPr>
                <w:ilvl w:val="0"/>
                <w:numId w:val="9"/>
              </w:numPr>
              <w:ind w:left="0" w:firstLine="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Ковальчук Л.И. Формирование косвенных зависимостей для определения тепловых потерь с отработавшими газами судовых четырехтактных двигателей/ Ковальчук Л.И., Исаева М.В.// Морские интеллектуальные технологии . -  2018. - № 4(42) Т.3. – С. 72-</w:t>
            </w:r>
            <w:r w:rsidR="0005400F" w:rsidRPr="001973B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F74736" w:rsidTr="00AC57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36" w:rsidRDefault="00F74736" w:rsidP="00AC57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96" w:rsidRDefault="00AC5796" w:rsidP="00AC5796">
            <w:pPr>
              <w:pStyle w:val="a4"/>
              <w:numPr>
                <w:ilvl w:val="0"/>
                <w:numId w:val="10"/>
              </w:numPr>
              <w:ind w:left="0" w:firstLine="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М.В. Исаева, Л.И. Ковальчук </w:t>
            </w:r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Программа реализации функционального диагностирования рабочих процессов в цилиндрах судовых дизелей посредством инвариантных эталонов на примере шестицилиндрового двигателя с наддувом: Программа для ЭВМ. Свидетельство о гос. рег. </w:t>
            </w:r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рограммы для </w:t>
            </w:r>
            <w:proofErr w:type="gramStart"/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ЭВМ  –</w:t>
            </w:r>
            <w:proofErr w:type="gramEnd"/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№ 2018660831</w:t>
            </w:r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от</w:t>
            </w:r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28.08.2018.</w:t>
            </w:r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736" w:rsidRPr="00AC5796" w:rsidRDefault="00AC5796" w:rsidP="00AC5796">
            <w:pPr>
              <w:pStyle w:val="a4"/>
              <w:numPr>
                <w:ilvl w:val="0"/>
                <w:numId w:val="10"/>
              </w:numPr>
              <w:ind w:left="0" w:firstLine="0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М.В. Исаева, Л.И. Ковальчук </w:t>
            </w:r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Программа формирования экспериментально-теоретических моделей для функционального диагностирования судовых дизелей по параметрам рабочих процессов: Программа для ЭВМ. Свидетельство о гос. рег. программы для </w:t>
            </w:r>
            <w:proofErr w:type="gramStart"/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ЭВМ  –</w:t>
            </w:r>
            <w:proofErr w:type="gramEnd"/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№ 2018660833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от</w:t>
            </w:r>
            <w:r w:rsidR="0005400F" w:rsidRPr="00AC579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28.08.2018.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74736" w:rsidRDefault="00F74736" w:rsidP="00F7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736" w:rsidRDefault="00F74736" w:rsidP="00F7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736" w:rsidRDefault="00F74736" w:rsidP="00F74736"/>
    <w:p w:rsidR="00F74736" w:rsidRDefault="00F74736" w:rsidP="00F74736"/>
    <w:p w:rsidR="00F74736" w:rsidRDefault="00F74736" w:rsidP="00F74736"/>
    <w:p w:rsidR="000E6D13" w:rsidRDefault="00510114"/>
    <w:sectPr w:rsidR="000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52B"/>
    <w:multiLevelType w:val="hybridMultilevel"/>
    <w:tmpl w:val="209C8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79E"/>
    <w:multiLevelType w:val="hybridMultilevel"/>
    <w:tmpl w:val="209C8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207D8"/>
    <w:multiLevelType w:val="hybridMultilevel"/>
    <w:tmpl w:val="209C8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E47A3"/>
    <w:multiLevelType w:val="hybridMultilevel"/>
    <w:tmpl w:val="0C8EFA4A"/>
    <w:lvl w:ilvl="0" w:tplc="C4C2F92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12201B"/>
    <w:multiLevelType w:val="hybridMultilevel"/>
    <w:tmpl w:val="F156F544"/>
    <w:lvl w:ilvl="0" w:tplc="6B423AC4">
      <w:start w:val="1"/>
      <w:numFmt w:val="decimal"/>
      <w:lvlText w:val="%1"/>
      <w:lvlJc w:val="left"/>
      <w:pPr>
        <w:ind w:left="420" w:hanging="360"/>
      </w:pPr>
      <w:rPr>
        <w:rFonts w:hint="default"/>
        <w:color w:val="2A2D3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894802"/>
    <w:multiLevelType w:val="hybridMultilevel"/>
    <w:tmpl w:val="209C8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03CA8"/>
    <w:multiLevelType w:val="hybridMultilevel"/>
    <w:tmpl w:val="209C8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D747A"/>
    <w:multiLevelType w:val="hybridMultilevel"/>
    <w:tmpl w:val="209C8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D6"/>
    <w:rsid w:val="00052BCA"/>
    <w:rsid w:val="0005400F"/>
    <w:rsid w:val="00073B44"/>
    <w:rsid w:val="001973B5"/>
    <w:rsid w:val="001F06F1"/>
    <w:rsid w:val="003F30B3"/>
    <w:rsid w:val="00462B1B"/>
    <w:rsid w:val="00510114"/>
    <w:rsid w:val="00590B81"/>
    <w:rsid w:val="005C2EAF"/>
    <w:rsid w:val="00727391"/>
    <w:rsid w:val="00A51353"/>
    <w:rsid w:val="00AB65D6"/>
    <w:rsid w:val="00AC5796"/>
    <w:rsid w:val="00C226A3"/>
    <w:rsid w:val="00E47DE2"/>
    <w:rsid w:val="00E65593"/>
    <w:rsid w:val="00F554C1"/>
    <w:rsid w:val="00F74736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31BE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3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3F30B3"/>
  </w:style>
  <w:style w:type="paragraph" w:styleId="a4">
    <w:name w:val="List Paragraph"/>
    <w:basedOn w:val="a"/>
    <w:uiPriority w:val="34"/>
    <w:qFormat/>
    <w:rsid w:val="00C226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1353"/>
    <w:rPr>
      <w:color w:val="0000FF"/>
      <w:u w:val="single"/>
    </w:rPr>
  </w:style>
  <w:style w:type="character" w:customStyle="1" w:styleId="list-group-item">
    <w:name w:val="list-group-item"/>
    <w:basedOn w:val="a0"/>
    <w:rsid w:val="00A51353"/>
  </w:style>
  <w:style w:type="character" w:styleId="a6">
    <w:name w:val="Strong"/>
    <w:basedOn w:val="a0"/>
    <w:uiPriority w:val="22"/>
    <w:qFormat/>
    <w:rsid w:val="00F55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record/display.uri?eid=2-s2.0-85044402037&amp;origin=resultslist&amp;sort=plf-f&amp;src=s&amp;nlo=&amp;nlr=&amp;nls=&amp;sid=f3af75a1c6e307017998440ee1498feb&amp;sot=aff&amp;sdt=cl&amp;cluster=scopubyr%2c%222017%22%2ct&amp;sl=56&amp;s=AF-ID%28%22Kaliningrad+State+Technical+University%22+60018744%29&amp;relpos=31&amp;citeCnt=0&amp;searchTerm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origin=resultslist&amp;authorId=57201353917&amp;zone=" TargetMode="External"/><Relationship Id="rId5" Type="http://schemas.openxmlformats.org/officeDocument/2006/relationships/hyperlink" Target="https://www.scopus.com/authid/detail.uri?origin=resultslist&amp;authorId=57201348406&amp;zon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</dc:creator>
  <cp:keywords/>
  <dc:description/>
  <cp:lastModifiedBy>Microsoft Office User</cp:lastModifiedBy>
  <cp:revision>15</cp:revision>
  <dcterms:created xsi:type="dcterms:W3CDTF">2019-03-26T08:51:00Z</dcterms:created>
  <dcterms:modified xsi:type="dcterms:W3CDTF">2019-04-14T19:39:00Z</dcterms:modified>
</cp:coreProperties>
</file>